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756" w14:textId="77777777" w:rsidR="00DA6A21" w:rsidRPr="00DA6A21" w:rsidRDefault="00DA6A21" w:rsidP="00DA6A21">
      <w:pPr>
        <w:pStyle w:val="freeform"/>
        <w:spacing w:line="280" w:lineRule="atLeast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 w:rsidRPr="00DA6A21">
        <w:rPr>
          <w:rFonts w:ascii="Times New Roman" w:hAnsi="Times New Roman" w:cs="Times New Roman"/>
          <w:b/>
          <w:bCs/>
          <w:color w:val="000000"/>
          <w:sz w:val="56"/>
          <w:szCs w:val="56"/>
        </w:rPr>
        <w:t>Community Awareness Event</w:t>
      </w:r>
    </w:p>
    <w:p w14:paraId="1CD13FB1" w14:textId="77777777" w:rsidR="00DA6A21" w:rsidRPr="00DA6A21" w:rsidRDefault="00DA6A21" w:rsidP="00DA6A21">
      <w:pPr>
        <w:pStyle w:val="freeform"/>
        <w:spacing w:line="28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149A3B2A" w14:textId="77777777" w:rsidR="00DA6A21" w:rsidRDefault="00DA6A21" w:rsidP="007434DA">
      <w:pPr>
        <w:pStyle w:val="freeform"/>
        <w:spacing w:line="28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5472DF8F" w14:textId="77777777" w:rsidR="00DA6A21" w:rsidRDefault="00DA6A21" w:rsidP="00DA6A21">
      <w:pPr>
        <w:pStyle w:val="freeform"/>
        <w:spacing w:line="28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E48A47E" w14:textId="37831159" w:rsidR="007434DA" w:rsidRPr="007434DA" w:rsidRDefault="005723B1" w:rsidP="005723B1">
      <w:pPr>
        <w:pStyle w:val="freeform"/>
        <w:spacing w:line="280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Digital Citizenship: Cyberbullying, Sexting and Internet Safety</w:t>
      </w:r>
    </w:p>
    <w:p w14:paraId="09B37160" w14:textId="77777777" w:rsidR="007434DA" w:rsidRDefault="007434DA" w:rsidP="007434DA">
      <w:pPr>
        <w:pStyle w:val="freeform"/>
        <w:spacing w:line="28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810B63" w14:textId="48693D62" w:rsidR="007434DA" w:rsidRPr="005723B1" w:rsidRDefault="005723B1" w:rsidP="007434DA">
      <w:pPr>
        <w:pStyle w:val="freeform"/>
        <w:spacing w:line="28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2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February 9</w:t>
      </w:r>
      <w:r w:rsidR="007434DA" w:rsidRPr="00572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2023</w:t>
      </w:r>
    </w:p>
    <w:p w14:paraId="5A7FF54D" w14:textId="5DD8A116" w:rsidR="00DA6A21" w:rsidRPr="005723B1" w:rsidRDefault="007434DA" w:rsidP="007434DA">
      <w:pPr>
        <w:pStyle w:val="freeform"/>
        <w:spacing w:line="28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2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Lincoln</w:t>
      </w:r>
      <w:r w:rsidR="005723B1" w:rsidRPr="00572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East High School (Cafeteria, Enter </w:t>
      </w:r>
      <w:r w:rsidR="00572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through</w:t>
      </w:r>
      <w:r w:rsidR="005723B1" w:rsidRPr="00572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Door #</w:t>
      </w:r>
      <w:r w:rsidR="00572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5723B1" w:rsidRPr="00572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79F26183" w14:textId="48865B76" w:rsidR="00DA6A21" w:rsidRPr="005723B1" w:rsidRDefault="005723B1" w:rsidP="00DA6A21">
      <w:pPr>
        <w:pStyle w:val="freeform"/>
        <w:spacing w:line="28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2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1000 S. 70</w:t>
      </w:r>
      <w:r w:rsidRPr="005723B1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>th</w:t>
      </w:r>
      <w:r w:rsidRPr="00572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Street, Lincoln</w:t>
      </w:r>
    </w:p>
    <w:p w14:paraId="6293D6EC" w14:textId="203CE595" w:rsidR="00DA6A21" w:rsidRPr="005723B1" w:rsidRDefault="00DA6A21" w:rsidP="00DA6A21">
      <w:pPr>
        <w:pStyle w:val="freeform"/>
        <w:spacing w:line="28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2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6:30 – </w:t>
      </w:r>
      <w:r w:rsidR="005723B1" w:rsidRPr="00572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7:45</w:t>
      </w:r>
      <w:r w:rsidRPr="005723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p.m.</w:t>
      </w:r>
    </w:p>
    <w:p w14:paraId="5CA91125" w14:textId="77777777" w:rsidR="00DA6A21" w:rsidRPr="005723B1" w:rsidRDefault="00DA6A21" w:rsidP="00DA6A21">
      <w:pPr>
        <w:pStyle w:val="freeform"/>
        <w:spacing w:line="28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8B83B8" w14:textId="77777777" w:rsidR="005723B1" w:rsidRDefault="005723B1" w:rsidP="007434DA">
      <w:pPr>
        <w:rPr>
          <w:rFonts w:ascii="Times New Roman" w:hAnsi="Times New Roman"/>
          <w:sz w:val="24"/>
          <w:szCs w:val="24"/>
        </w:rPr>
      </w:pPr>
    </w:p>
    <w:p w14:paraId="71D12EB7" w14:textId="77777777" w:rsidR="005723B1" w:rsidRDefault="005723B1" w:rsidP="007434DA">
      <w:pPr>
        <w:rPr>
          <w:rFonts w:ascii="Times New Roman" w:hAnsi="Times New Roman"/>
          <w:sz w:val="24"/>
          <w:szCs w:val="24"/>
        </w:rPr>
      </w:pPr>
    </w:p>
    <w:p w14:paraId="15BB54A4" w14:textId="77777777" w:rsidR="005723B1" w:rsidRDefault="005723B1" w:rsidP="007434DA">
      <w:pPr>
        <w:rPr>
          <w:rFonts w:ascii="Times New Roman" w:hAnsi="Times New Roman"/>
          <w:sz w:val="24"/>
          <w:szCs w:val="24"/>
        </w:rPr>
      </w:pPr>
    </w:p>
    <w:p w14:paraId="3B0F3962" w14:textId="00FA19C5" w:rsidR="007434DA" w:rsidRPr="005723B1" w:rsidRDefault="007434DA" w:rsidP="007434DA">
      <w:pPr>
        <w:rPr>
          <w:rFonts w:ascii="Times New Roman" w:hAnsi="Times New Roman"/>
          <w:sz w:val="24"/>
          <w:szCs w:val="24"/>
        </w:rPr>
      </w:pPr>
      <w:r w:rsidRPr="005723B1">
        <w:rPr>
          <w:rFonts w:ascii="Times New Roman" w:hAnsi="Times New Roman"/>
          <w:sz w:val="24"/>
          <w:szCs w:val="24"/>
        </w:rPr>
        <w:t>Presentation:</w:t>
      </w:r>
    </w:p>
    <w:p w14:paraId="6ED9B3AF" w14:textId="39D43D5B" w:rsidR="005723B1" w:rsidRPr="005723B1" w:rsidRDefault="005723B1" w:rsidP="005723B1">
      <w:pPr>
        <w:rPr>
          <w:rFonts w:ascii="Times New Roman" w:hAnsi="Times New Roman"/>
          <w:sz w:val="24"/>
          <w:szCs w:val="24"/>
        </w:rPr>
      </w:pPr>
      <w:r w:rsidRPr="005723B1">
        <w:rPr>
          <w:rStyle w:val="gmail-il"/>
          <w:rFonts w:ascii="Times New Roman" w:hAnsi="Times New Roman"/>
          <w:sz w:val="24"/>
          <w:szCs w:val="24"/>
        </w:rPr>
        <w:t>Karen</w:t>
      </w:r>
      <w:r w:rsidRPr="005723B1">
        <w:rPr>
          <w:rFonts w:ascii="Times New Roman" w:hAnsi="Times New Roman"/>
          <w:sz w:val="24"/>
          <w:szCs w:val="24"/>
        </w:rPr>
        <w:t> Haase is an attorney at KSB School Law.</w:t>
      </w:r>
      <w:r w:rsidRPr="005723B1">
        <w:rPr>
          <w:rFonts w:ascii="Times New Roman" w:hAnsi="Times New Roman"/>
          <w:sz w:val="24"/>
          <w:szCs w:val="24"/>
        </w:rPr>
        <w:t xml:space="preserve">  Prior to attending law school, Karen taught at both the high school and post-secondary level.  S</w:t>
      </w:r>
      <w:r w:rsidRPr="005723B1">
        <w:rPr>
          <w:rFonts w:ascii="Times New Roman" w:hAnsi="Times New Roman"/>
          <w:sz w:val="24"/>
          <w:szCs w:val="24"/>
        </w:rPr>
        <w:t>he is an expert in relating Nebraska law and social media/online issues. Ms. Haase will discuss cyberbullying, sexting, and internet safety</w:t>
      </w:r>
      <w:r w:rsidRPr="005723B1">
        <w:rPr>
          <w:rFonts w:ascii="Times New Roman" w:hAnsi="Times New Roman"/>
          <w:sz w:val="24"/>
          <w:szCs w:val="24"/>
        </w:rPr>
        <w:t xml:space="preserve">.  This presentation is open to students, parents/guardians, educators and other </w:t>
      </w:r>
      <w:r>
        <w:rPr>
          <w:rFonts w:ascii="Times New Roman" w:hAnsi="Times New Roman"/>
          <w:sz w:val="24"/>
          <w:szCs w:val="24"/>
        </w:rPr>
        <w:t>youth-serving</w:t>
      </w:r>
      <w:r w:rsidRPr="005723B1">
        <w:rPr>
          <w:rFonts w:ascii="Times New Roman" w:hAnsi="Times New Roman"/>
          <w:sz w:val="24"/>
          <w:szCs w:val="24"/>
        </w:rPr>
        <w:t xml:space="preserve"> advocates.  </w:t>
      </w:r>
      <w:r w:rsidRPr="005723B1">
        <w:rPr>
          <w:rFonts w:ascii="Times New Roman" w:hAnsi="Times New Roman"/>
          <w:sz w:val="24"/>
          <w:szCs w:val="24"/>
        </w:rPr>
        <w:t> </w:t>
      </w:r>
      <w:r w:rsidRPr="005723B1">
        <w:rPr>
          <w:rStyle w:val="gmail-il"/>
          <w:rFonts w:ascii="Times New Roman" w:hAnsi="Times New Roman"/>
          <w:sz w:val="24"/>
          <w:szCs w:val="24"/>
        </w:rPr>
        <w:t>Karen</w:t>
      </w:r>
      <w:r w:rsidRPr="005723B1">
        <w:rPr>
          <w:rFonts w:ascii="Times New Roman" w:hAnsi="Times New Roman"/>
          <w:sz w:val="24"/>
          <w:szCs w:val="24"/>
        </w:rPr>
        <w:t> uses humor, statistics, summaries of real-life cases and discusses criminal consequences attached to the inappropriate use of social media. She also presents frightening results that students who ignore internet safety have faced.</w:t>
      </w:r>
    </w:p>
    <w:p w14:paraId="30CF3251" w14:textId="77777777" w:rsidR="005723B1" w:rsidRPr="005723B1" w:rsidRDefault="005723B1" w:rsidP="005723B1">
      <w:pPr>
        <w:rPr>
          <w:rFonts w:ascii="Times New Roman" w:hAnsi="Times New Roman"/>
          <w:sz w:val="24"/>
          <w:szCs w:val="24"/>
        </w:rPr>
      </w:pPr>
    </w:p>
    <w:p w14:paraId="7679FDF3" w14:textId="77777777" w:rsidR="005723B1" w:rsidRDefault="005723B1" w:rsidP="006103D0">
      <w:pPr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2B0BDFAC" w14:textId="77777777" w:rsidR="005723B1" w:rsidRDefault="005723B1" w:rsidP="006103D0">
      <w:pPr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23412B10" w14:textId="77777777" w:rsidR="005723B1" w:rsidRDefault="005723B1" w:rsidP="006103D0">
      <w:pPr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07EC6465" w14:textId="77777777" w:rsidR="005723B1" w:rsidRDefault="005723B1" w:rsidP="006103D0">
      <w:pPr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55F57B9A" w14:textId="34199507" w:rsidR="006103D0" w:rsidRPr="00DA6A21" w:rsidRDefault="007851C3" w:rsidP="006103D0">
      <w:p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DA6A2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Please contact Abbe Edgecombe, SCIP Coordinator for Lincoln-Lancaster County for questions or additional information: (402) 327-6841 or </w:t>
      </w:r>
      <w:hyperlink r:id="rId5" w:history="1">
        <w:r w:rsidRPr="00DA6A21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FFFFF"/>
          </w:rPr>
          <w:t>aedgecombe@lmep.com</w:t>
        </w:r>
      </w:hyperlink>
      <w:r w:rsidRPr="00DA6A2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14:paraId="1A3BD599" w14:textId="5034AD34" w:rsidR="008D3B1F" w:rsidRPr="00D676FF" w:rsidRDefault="008D3B1F" w:rsidP="008D3B1F">
      <w:pPr>
        <w:spacing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047E1CF6" w14:textId="0FE58EE4" w:rsidR="008D3B1F" w:rsidRPr="008D3B1F" w:rsidRDefault="005723B1" w:rsidP="008D3B1F">
      <w:pPr>
        <w:spacing w:line="240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E81C75">
        <w:rPr>
          <w:noProof/>
          <w:sz w:val="24"/>
          <w:szCs w:val="24"/>
        </w:rPr>
        <w:drawing>
          <wp:anchor distT="36576" distB="36576" distL="36576" distR="36576" simplePos="0" relativeHeight="251668480" behindDoc="0" locked="0" layoutInCell="1" allowOverlap="1" wp14:anchorId="1DB1E33D" wp14:editId="3DAAF46C">
            <wp:simplePos x="0" y="0"/>
            <wp:positionH relativeFrom="column">
              <wp:posOffset>-462915</wp:posOffset>
            </wp:positionH>
            <wp:positionV relativeFrom="paragraph">
              <wp:posOffset>186690</wp:posOffset>
            </wp:positionV>
            <wp:extent cx="1719816" cy="1470108"/>
            <wp:effectExtent l="0" t="0" r="0" b="0"/>
            <wp:wrapNone/>
            <wp:docPr id="2" name="Picture 2" descr="SCIP_Logo_Slogan_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IP_Logo_Slogan_3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816" cy="147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9BCB1" w14:textId="31BE2B69" w:rsidR="008D3B1F" w:rsidRPr="008D3B1F" w:rsidRDefault="005723B1" w:rsidP="008D3B1F">
      <w:pPr>
        <w:spacing w:line="240" w:lineRule="auto"/>
        <w:rPr>
          <w:rFonts w:asciiTheme="minorHAnsi" w:hAnsiTheme="minorHAnsi"/>
          <w:color w:val="auto"/>
          <w:sz w:val="22"/>
          <w:szCs w:val="22"/>
        </w:rPr>
      </w:pPr>
      <w:r w:rsidRPr="00E81C75">
        <w:rPr>
          <w:noProof/>
          <w:sz w:val="24"/>
          <w:szCs w:val="24"/>
        </w:rPr>
        <w:drawing>
          <wp:anchor distT="36576" distB="36576" distL="36576" distR="36576" simplePos="0" relativeHeight="251678720" behindDoc="0" locked="0" layoutInCell="1" allowOverlap="1" wp14:anchorId="46A4E84F" wp14:editId="553161E7">
            <wp:simplePos x="0" y="0"/>
            <wp:positionH relativeFrom="margin">
              <wp:posOffset>1602740</wp:posOffset>
            </wp:positionH>
            <wp:positionV relativeFrom="paragraph">
              <wp:posOffset>448945</wp:posOffset>
            </wp:positionV>
            <wp:extent cx="2151380" cy="998220"/>
            <wp:effectExtent l="0" t="0" r="1270" b="0"/>
            <wp:wrapNone/>
            <wp:docPr id="3" name="Picture 3" descr="L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color w:val="auto"/>
          <w:sz w:val="22"/>
          <w:szCs w:val="22"/>
          <w14:ligatures w14:val="none"/>
          <w14:cntxtAlts w14:val="0"/>
        </w:rPr>
        <w:drawing>
          <wp:anchor distT="0" distB="0" distL="114300" distR="114300" simplePos="0" relativeHeight="251679744" behindDoc="1" locked="0" layoutInCell="1" allowOverlap="1" wp14:anchorId="0CFD129F" wp14:editId="17307A71">
            <wp:simplePos x="0" y="0"/>
            <wp:positionH relativeFrom="margin">
              <wp:posOffset>4023360</wp:posOffset>
            </wp:positionH>
            <wp:positionV relativeFrom="margin">
              <wp:posOffset>7645400</wp:posOffset>
            </wp:positionV>
            <wp:extent cx="2434590" cy="1169035"/>
            <wp:effectExtent l="0" t="0" r="3810" b="0"/>
            <wp:wrapTight wrapText="bothSides">
              <wp:wrapPolygon edited="0">
                <wp:start x="0" y="0"/>
                <wp:lineTo x="0" y="21119"/>
                <wp:lineTo x="21465" y="21119"/>
                <wp:lineTo x="214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3B1F" w:rsidRPr="008D3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829"/>
    <w:multiLevelType w:val="multilevel"/>
    <w:tmpl w:val="6200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C1C5A"/>
    <w:multiLevelType w:val="multilevel"/>
    <w:tmpl w:val="CF48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F0917"/>
    <w:multiLevelType w:val="hybridMultilevel"/>
    <w:tmpl w:val="BB426C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CF5AAE"/>
    <w:multiLevelType w:val="hybridMultilevel"/>
    <w:tmpl w:val="097C2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71F94"/>
    <w:multiLevelType w:val="hybridMultilevel"/>
    <w:tmpl w:val="93164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C7BCF"/>
    <w:multiLevelType w:val="hybridMultilevel"/>
    <w:tmpl w:val="31DE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408967">
    <w:abstractNumId w:val="5"/>
  </w:num>
  <w:num w:numId="2" w16cid:durableId="1680546265">
    <w:abstractNumId w:val="2"/>
  </w:num>
  <w:num w:numId="3" w16cid:durableId="843931722">
    <w:abstractNumId w:val="1"/>
  </w:num>
  <w:num w:numId="4" w16cid:durableId="1010260200">
    <w:abstractNumId w:val="0"/>
  </w:num>
  <w:num w:numId="5" w16cid:durableId="7731331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84752">
    <w:abstractNumId w:val="4"/>
  </w:num>
  <w:num w:numId="7" w16cid:durableId="1047872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764"/>
    <w:rsid w:val="00060DFF"/>
    <w:rsid w:val="001C3F93"/>
    <w:rsid w:val="00240226"/>
    <w:rsid w:val="002E1AD7"/>
    <w:rsid w:val="003C003D"/>
    <w:rsid w:val="004008A8"/>
    <w:rsid w:val="00456852"/>
    <w:rsid w:val="004A16CB"/>
    <w:rsid w:val="00506A03"/>
    <w:rsid w:val="005723B1"/>
    <w:rsid w:val="006103D0"/>
    <w:rsid w:val="00621950"/>
    <w:rsid w:val="006959DE"/>
    <w:rsid w:val="006B3DDF"/>
    <w:rsid w:val="006E47EF"/>
    <w:rsid w:val="006F01B7"/>
    <w:rsid w:val="00705A82"/>
    <w:rsid w:val="00710CDF"/>
    <w:rsid w:val="00730EA2"/>
    <w:rsid w:val="007434DA"/>
    <w:rsid w:val="007851C3"/>
    <w:rsid w:val="007A2764"/>
    <w:rsid w:val="007D4FAF"/>
    <w:rsid w:val="00805BE6"/>
    <w:rsid w:val="008C2AD3"/>
    <w:rsid w:val="008D3B1F"/>
    <w:rsid w:val="00945B22"/>
    <w:rsid w:val="0096446B"/>
    <w:rsid w:val="00A06E03"/>
    <w:rsid w:val="00A3496D"/>
    <w:rsid w:val="00AC5BE6"/>
    <w:rsid w:val="00B16AA4"/>
    <w:rsid w:val="00B72F69"/>
    <w:rsid w:val="00D212A2"/>
    <w:rsid w:val="00D676FF"/>
    <w:rsid w:val="00D927F0"/>
    <w:rsid w:val="00DA6A21"/>
    <w:rsid w:val="00E25793"/>
    <w:rsid w:val="00E55A6B"/>
    <w:rsid w:val="00E81C75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CDBE"/>
  <w15:chartTrackingRefBased/>
  <w15:docId w15:val="{EF8CB91C-7BFB-476E-92E4-9D519E22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76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7A276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A2764"/>
    <w:rPr>
      <w:rFonts w:ascii="Calibri" w:eastAsia="Times New Roman" w:hAnsi="Calibri" w:cs="Times New Roman"/>
      <w:color w:val="000000"/>
      <w:kern w:val="28"/>
      <w:sz w:val="19"/>
      <w:szCs w:val="19"/>
      <w14:ligatures w14:val="standard"/>
      <w14:cntxtAlts/>
    </w:rPr>
  </w:style>
  <w:style w:type="paragraph" w:customStyle="1" w:styleId="msotitle3">
    <w:name w:val="msotitle3"/>
    <w:rsid w:val="00E81C75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56"/>
      <w:szCs w:val="5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945B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1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1C3"/>
    <w:rPr>
      <w:color w:val="605E5C"/>
      <w:shd w:val="clear" w:color="auto" w:fill="E1DFDD"/>
    </w:rPr>
  </w:style>
  <w:style w:type="paragraph" w:customStyle="1" w:styleId="freeform">
    <w:name w:val="freeform"/>
    <w:basedOn w:val="Normal"/>
    <w:rsid w:val="00DA6A21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gmail-il">
    <w:name w:val="gmail-il"/>
    <w:basedOn w:val="DefaultParagraphFont"/>
    <w:rsid w:val="0057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edgecombe@lmep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913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 Boonstra</dc:creator>
  <cp:keywords/>
  <dc:description/>
  <cp:lastModifiedBy>Abbe Edgecombe</cp:lastModifiedBy>
  <cp:revision>2</cp:revision>
  <cp:lastPrinted>2022-09-30T13:58:00Z</cp:lastPrinted>
  <dcterms:created xsi:type="dcterms:W3CDTF">2022-12-06T17:47:00Z</dcterms:created>
  <dcterms:modified xsi:type="dcterms:W3CDTF">2022-12-06T17:47:00Z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c9bcb8a4ac6f927f3a5856637a221f50c48b8eaea10e925c8296ca76ef48c3d9</vt:lpwstr>
  </property>
</Properties>
</file>